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353D14" w14:textId="77777777" w:rsidR="00975F97" w:rsidRDefault="00975F97" w:rsidP="00975F97">
      <w:pPr>
        <w:shd w:val="clear" w:color="auto" w:fill="C00000"/>
        <w:rPr>
          <w:lang w:val="ru-RU"/>
        </w:rPr>
      </w:pPr>
    </w:p>
    <w:p w14:paraId="0000000F" w14:textId="167BE359" w:rsidR="00652E13" w:rsidRPr="00975F97" w:rsidRDefault="00354F2A" w:rsidP="00975F97">
      <w:pPr>
        <w:shd w:val="clear" w:color="auto" w:fill="C00000"/>
        <w:rPr>
          <w:sz w:val="28"/>
          <w:lang w:val="ru-RU"/>
        </w:rPr>
      </w:pPr>
      <w:r>
        <w:rPr>
          <w:sz w:val="28"/>
          <w:lang w:val="ru-RU"/>
        </w:rPr>
        <w:t>Практическая работа 1</w:t>
      </w:r>
    </w:p>
    <w:p w14:paraId="1574E749" w14:textId="190B4489" w:rsidR="00975F97" w:rsidRPr="00975F97" w:rsidRDefault="00975F97" w:rsidP="00975F97">
      <w:pPr>
        <w:shd w:val="clear" w:color="auto" w:fill="C00000"/>
        <w:rPr>
          <w:sz w:val="28"/>
          <w:lang w:val="ru-RU"/>
        </w:rPr>
      </w:pPr>
      <w:r w:rsidRPr="00975F97">
        <w:rPr>
          <w:sz w:val="28"/>
          <w:lang w:val="ru-RU"/>
        </w:rPr>
        <w:t xml:space="preserve">«Сетевые сообщества и </w:t>
      </w:r>
      <w:proofErr w:type="spellStart"/>
      <w:r w:rsidRPr="00975F97">
        <w:rPr>
          <w:sz w:val="28"/>
          <w:lang w:val="ru-RU"/>
        </w:rPr>
        <w:t>блоггинг</w:t>
      </w:r>
      <w:proofErr w:type="spellEnd"/>
      <w:r w:rsidRPr="00975F97">
        <w:rPr>
          <w:sz w:val="28"/>
          <w:lang w:val="ru-RU"/>
        </w:rPr>
        <w:t>»</w:t>
      </w:r>
    </w:p>
    <w:p w14:paraId="00000010" w14:textId="77777777" w:rsidR="00652E13" w:rsidRDefault="00652E13">
      <w:pPr>
        <w:rPr>
          <w:lang w:val="ru-RU"/>
        </w:rPr>
      </w:pPr>
    </w:p>
    <w:p w14:paraId="00000061" w14:textId="332359CC" w:rsidR="00652E13" w:rsidRDefault="00354F2A" w:rsidP="00354F2A">
      <w:pPr>
        <w:ind w:left="720"/>
        <w:rPr>
          <w:lang w:val="ru-RU"/>
        </w:rPr>
      </w:pPr>
      <w:r>
        <w:rPr>
          <w:lang w:val="ru-RU"/>
        </w:rPr>
        <w:t>Ответьте на вопросы. Аргументируйте собственные ответы.</w:t>
      </w:r>
    </w:p>
    <w:p w14:paraId="6D9CCAF7" w14:textId="77777777" w:rsidR="00354F2A" w:rsidRDefault="00354F2A" w:rsidP="00354F2A">
      <w:pPr>
        <w:ind w:left="720"/>
        <w:rPr>
          <w:lang w:val="ru-RU"/>
        </w:rPr>
      </w:pPr>
    </w:p>
    <w:p w14:paraId="6E38A885" w14:textId="0D799A50" w:rsidR="00354F2A" w:rsidRDefault="00354F2A" w:rsidP="00354F2A">
      <w:pPr>
        <w:ind w:left="720"/>
        <w:rPr>
          <w:highlight w:val="white"/>
          <w:lang w:val="ru-RU"/>
        </w:rPr>
      </w:pPr>
      <w:r>
        <w:rPr>
          <w:highlight w:val="white"/>
          <w:lang w:val="ru-RU"/>
        </w:rPr>
        <w:t>Контрольные вопросы:</w:t>
      </w:r>
    </w:p>
    <w:p w14:paraId="0EA5E61D" w14:textId="32D11816" w:rsidR="00354F2A" w:rsidRPr="00354F2A" w:rsidRDefault="00354F2A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>Кто</w:t>
      </w:r>
      <w:r w:rsidRPr="00354F2A">
        <w:rPr>
          <w:highlight w:val="white"/>
          <w:lang w:val="en-US"/>
        </w:rPr>
        <w:t xml:space="preserve"> </w:t>
      </w:r>
      <w:r>
        <w:rPr>
          <w:highlight w:val="white"/>
          <w:lang w:val="ru-RU"/>
        </w:rPr>
        <w:t>такие</w:t>
      </w:r>
      <w:r w:rsidRPr="00354F2A">
        <w:rPr>
          <w:highlight w:val="white"/>
          <w:lang w:val="en-US"/>
        </w:rPr>
        <w:t>: «</w:t>
      </w:r>
      <w:r>
        <w:rPr>
          <w:highlight w:val="white"/>
          <w:lang w:val="en-US"/>
        </w:rPr>
        <w:t>content makers</w:t>
      </w:r>
      <w:r w:rsidRPr="00354F2A">
        <w:rPr>
          <w:highlight w:val="white"/>
          <w:lang w:val="en-US"/>
        </w:rPr>
        <w:t>», «</w:t>
      </w:r>
      <w:r>
        <w:rPr>
          <w:highlight w:val="white"/>
          <w:lang w:val="en-US"/>
        </w:rPr>
        <w:t>opinion leaders</w:t>
      </w:r>
      <w:r w:rsidRPr="00354F2A">
        <w:rPr>
          <w:highlight w:val="white"/>
          <w:lang w:val="en-US"/>
        </w:rPr>
        <w:t>» (</w:t>
      </w:r>
      <w:r>
        <w:rPr>
          <w:highlight w:val="white"/>
          <w:lang w:val="ru-RU"/>
        </w:rPr>
        <w:t>лидеры</w:t>
      </w:r>
      <w:r w:rsidRPr="00354F2A">
        <w:rPr>
          <w:highlight w:val="white"/>
          <w:lang w:val="en-US"/>
        </w:rPr>
        <w:t xml:space="preserve"> </w:t>
      </w:r>
      <w:r>
        <w:rPr>
          <w:highlight w:val="white"/>
          <w:lang w:val="ru-RU"/>
        </w:rPr>
        <w:t>мнений</w:t>
      </w:r>
      <w:r w:rsidRPr="00354F2A">
        <w:rPr>
          <w:highlight w:val="white"/>
          <w:lang w:val="en-US"/>
        </w:rPr>
        <w:t xml:space="preserve">)? </w:t>
      </w:r>
      <w:r>
        <w:rPr>
          <w:highlight w:val="white"/>
          <w:lang w:val="ru-RU"/>
        </w:rPr>
        <w:t>Почему сейчас многие рекламодатели обращаются к их услугам?</w:t>
      </w:r>
    </w:p>
    <w:p w14:paraId="54AE03B5" w14:textId="708423B1" w:rsidR="00354F2A" w:rsidRDefault="00354F2A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 xml:space="preserve">Что такое </w:t>
      </w:r>
      <w:r>
        <w:rPr>
          <w:highlight w:val="white"/>
          <w:lang w:val="en-US"/>
        </w:rPr>
        <w:t>community management</w:t>
      </w:r>
      <w:r>
        <w:rPr>
          <w:highlight w:val="white"/>
          <w:lang w:val="ru-RU"/>
        </w:rPr>
        <w:t>?</w:t>
      </w:r>
    </w:p>
    <w:p w14:paraId="4050A2D9" w14:textId="563EAEE8" w:rsidR="00354F2A" w:rsidRDefault="00354F2A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 xml:space="preserve">Какие задачи будут относиться </w:t>
      </w:r>
      <w:proofErr w:type="gramStart"/>
      <w:r>
        <w:rPr>
          <w:highlight w:val="white"/>
          <w:lang w:val="ru-RU"/>
        </w:rPr>
        <w:t>к</w:t>
      </w:r>
      <w:proofErr w:type="gramEnd"/>
      <w:r>
        <w:rPr>
          <w:highlight w:val="white"/>
          <w:lang w:val="ru-RU"/>
        </w:rPr>
        <w:t xml:space="preserve"> основным в контексте </w:t>
      </w:r>
      <w:proofErr w:type="spellStart"/>
      <w:r>
        <w:rPr>
          <w:highlight w:val="white"/>
          <w:lang w:val="ru-RU"/>
        </w:rPr>
        <w:t>комьюнити</w:t>
      </w:r>
      <w:proofErr w:type="spellEnd"/>
      <w:r>
        <w:rPr>
          <w:highlight w:val="white"/>
          <w:lang w:val="ru-RU"/>
        </w:rPr>
        <w:t xml:space="preserve"> менеджмента?</w:t>
      </w:r>
    </w:p>
    <w:p w14:paraId="185A2B60" w14:textId="52B53971" w:rsidR="00354F2A" w:rsidRDefault="00354F2A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>Как наилучшим образом работать с негативом?</w:t>
      </w:r>
    </w:p>
    <w:p w14:paraId="18A024EC" w14:textId="26C7BC67" w:rsidR="00354F2A" w:rsidRPr="00354F2A" w:rsidRDefault="00354F2A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 xml:space="preserve">Опишите плюсы и минусы </w:t>
      </w:r>
      <w:proofErr w:type="gramStart"/>
      <w:r>
        <w:rPr>
          <w:highlight w:val="white"/>
          <w:lang w:val="ru-RU"/>
        </w:rPr>
        <w:t>ситуаций</w:t>
      </w:r>
      <w:proofErr w:type="gramEnd"/>
      <w:r>
        <w:rPr>
          <w:highlight w:val="white"/>
          <w:lang w:val="ru-RU"/>
        </w:rPr>
        <w:t xml:space="preserve"> когда контент-</w:t>
      </w:r>
      <w:proofErr w:type="spellStart"/>
      <w:r>
        <w:rPr>
          <w:highlight w:val="white"/>
          <w:lang w:val="ru-RU"/>
        </w:rPr>
        <w:t>мейкер</w:t>
      </w:r>
      <w:proofErr w:type="spellEnd"/>
      <w:r>
        <w:rPr>
          <w:highlight w:val="white"/>
          <w:lang w:val="ru-RU"/>
        </w:rPr>
        <w:t xml:space="preserve"> ограничивает обратную связь и комментирование, а также когда никаких ограничений нет.</w:t>
      </w:r>
      <w:bookmarkStart w:id="0" w:name="_GoBack"/>
      <w:bookmarkEnd w:id="0"/>
    </w:p>
    <w:sectPr w:rsidR="00354F2A" w:rsidRPr="00354F2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6158"/>
    <w:multiLevelType w:val="hybridMultilevel"/>
    <w:tmpl w:val="771263E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6CF3EE3"/>
    <w:multiLevelType w:val="multilevel"/>
    <w:tmpl w:val="766EC5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20E36A6"/>
    <w:multiLevelType w:val="multilevel"/>
    <w:tmpl w:val="8C0652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38B66753"/>
    <w:multiLevelType w:val="multilevel"/>
    <w:tmpl w:val="55A2984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4369609E"/>
    <w:multiLevelType w:val="multilevel"/>
    <w:tmpl w:val="96DAB6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A6C448F"/>
    <w:multiLevelType w:val="multilevel"/>
    <w:tmpl w:val="C02CE0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nsid w:val="545B7352"/>
    <w:multiLevelType w:val="multilevel"/>
    <w:tmpl w:val="ADF649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61AE2397"/>
    <w:multiLevelType w:val="hybridMultilevel"/>
    <w:tmpl w:val="380A2D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2065C6C"/>
    <w:multiLevelType w:val="multilevel"/>
    <w:tmpl w:val="EAF662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6C6F38A9"/>
    <w:multiLevelType w:val="multilevel"/>
    <w:tmpl w:val="B4C0D2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788B3443"/>
    <w:multiLevelType w:val="multilevel"/>
    <w:tmpl w:val="4E4C2D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0"/>
  </w:num>
  <w:num w:numId="3">
    <w:abstractNumId w:val="2"/>
  </w:num>
  <w:num w:numId="4">
    <w:abstractNumId w:val="8"/>
  </w:num>
  <w:num w:numId="5">
    <w:abstractNumId w:val="9"/>
  </w:num>
  <w:num w:numId="6">
    <w:abstractNumId w:val="3"/>
  </w:num>
  <w:num w:numId="7">
    <w:abstractNumId w:val="5"/>
  </w:num>
  <w:num w:numId="8">
    <w:abstractNumId w:val="1"/>
  </w:num>
  <w:num w:numId="9">
    <w:abstractNumId w:val="4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52E13"/>
    <w:rsid w:val="00354F2A"/>
    <w:rsid w:val="00652E13"/>
    <w:rsid w:val="00975F97"/>
    <w:rsid w:val="00C3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@mishasizov15</dc:creator>
  <cp:lastModifiedBy>MikhailSizov</cp:lastModifiedBy>
  <cp:revision>5</cp:revision>
  <dcterms:created xsi:type="dcterms:W3CDTF">2022-01-02T13:44:00Z</dcterms:created>
  <dcterms:modified xsi:type="dcterms:W3CDTF">2022-11-26T08:48:00Z</dcterms:modified>
</cp:coreProperties>
</file>